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95" w:rsidRDefault="00361D9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10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3900"/>
      </w:tblGrid>
      <w:tr w:rsidR="00361D95">
        <w:trPr>
          <w:trHeight w:val="146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663987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ILT Lesson 1:  What is ILT? </w:t>
            </w:r>
          </w:p>
        </w:tc>
      </w:tr>
      <w:tr w:rsidR="00361D95">
        <w:trPr>
          <w:trHeight w:val="900"/>
        </w:trPr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Topic/Focus:</w:t>
            </w:r>
          </w:p>
          <w:p w:rsidR="00663987" w:rsidRDefault="005C0A4A" w:rsidP="00663987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-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intro</w:t>
            </w:r>
          </w:p>
          <w:p w:rsidR="00361D95" w:rsidRDefault="00361D95" w:rsidP="00663987">
            <w:pPr>
              <w:spacing w:line="240" w:lineRule="auto"/>
              <w:ind w:right="-810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Length: 40 min</w:t>
            </w:r>
          </w:p>
        </w:tc>
      </w:tr>
      <w:tr w:rsidR="00361D95">
        <w:trPr>
          <w:trHeight w:val="146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Learning Targets: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663987" w:rsidRDefault="00663987" w:rsidP="00663987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-810"/>
              <w:rPr>
                <w:sz w:val="24"/>
                <w:szCs w:val="24"/>
              </w:rPr>
            </w:pPr>
            <w:r w:rsidRPr="00663987">
              <w:rPr>
                <w:sz w:val="24"/>
                <w:szCs w:val="24"/>
              </w:rPr>
              <w:t>Introduce ILT</w:t>
            </w:r>
            <w:r w:rsidR="005C0A4A">
              <w:rPr>
                <w:sz w:val="24"/>
                <w:szCs w:val="24"/>
              </w:rPr>
              <w:t xml:space="preserve"> – purpose, expectations</w:t>
            </w:r>
          </w:p>
          <w:p w:rsidR="00663987" w:rsidRPr="00663987" w:rsidRDefault="00663987" w:rsidP="00663987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-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sign up for ILT </w:t>
            </w:r>
          </w:p>
          <w:p w:rsidR="00663987" w:rsidRDefault="00663987" w:rsidP="00663987">
            <w:pPr>
              <w:spacing w:line="240" w:lineRule="auto"/>
              <w:ind w:right="-30"/>
              <w:rPr>
                <w:sz w:val="24"/>
                <w:szCs w:val="24"/>
              </w:rPr>
            </w:pPr>
          </w:p>
        </w:tc>
      </w:tr>
      <w:tr w:rsidR="00361D95">
        <w:trPr>
          <w:trHeight w:val="110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 to Core Competencies:</w:t>
            </w:r>
          </w:p>
          <w:p w:rsidR="00361D95" w:rsidRPr="00663987" w:rsidRDefault="00361D95" w:rsidP="00663987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</w:p>
        </w:tc>
      </w:tr>
      <w:tr w:rsidR="00361D95" w:rsidTr="005C0A4A">
        <w:trPr>
          <w:trHeight w:val="375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Delivery</w:t>
            </w:r>
          </w:p>
        </w:tc>
      </w:tr>
      <w:tr w:rsidR="00361D95" w:rsidTr="005C0A4A">
        <w:trPr>
          <w:trHeight w:val="942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Hook:</w:t>
            </w:r>
          </w:p>
          <w:p w:rsidR="00361D95" w:rsidRPr="005C0A4A" w:rsidRDefault="005C0A4A" w:rsidP="005C0A4A">
            <w:pPr>
              <w:widowControl w:val="0"/>
              <w:ind w:left="72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Comic:  DO the THING!  </w:t>
            </w:r>
            <w:r w:rsidR="001D4418" w:rsidRPr="005C0A4A">
              <w:rPr>
                <w:sz w:val="24"/>
                <w:szCs w:val="24"/>
              </w:rPr>
              <w:t xml:space="preserve"> </w:t>
            </w:r>
            <w:r w:rsidR="004410E7">
              <w:rPr>
                <w:sz w:val="24"/>
                <w:szCs w:val="24"/>
              </w:rPr>
              <w:t>(built into Powerpoint)</w:t>
            </w:r>
          </w:p>
        </w:tc>
      </w:tr>
      <w:tr w:rsidR="00361D95">
        <w:trPr>
          <w:trHeight w:val="160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Procedures:</w:t>
            </w:r>
          </w:p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63987" w:rsidRDefault="00663987" w:rsidP="00663987">
            <w:pPr>
              <w:widowControl w:val="0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</w:t>
            </w:r>
            <w:r w:rsidR="004410E7">
              <w:rPr>
                <w:sz w:val="24"/>
                <w:szCs w:val="24"/>
              </w:rPr>
              <w:t>PowerPoint</w:t>
            </w:r>
          </w:p>
          <w:p w:rsidR="00361D95" w:rsidRDefault="00663987">
            <w:pPr>
              <w:widowControl w:val="0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students how to sign up using “fake student” </w:t>
            </w:r>
          </w:p>
          <w:p w:rsidR="00663987" w:rsidRDefault="00663987" w:rsidP="00F127DD">
            <w:pPr>
              <w:widowControl w:val="0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Actually sign up for</w:t>
            </w:r>
            <w:r w:rsidR="00F127DD">
              <w:rPr>
                <w:sz w:val="24"/>
                <w:szCs w:val="24"/>
              </w:rPr>
              <w:t xml:space="preserve"> first week of ILT</w:t>
            </w:r>
          </w:p>
        </w:tc>
      </w:tr>
      <w:tr w:rsidR="00361D95">
        <w:trPr>
          <w:trHeight w:val="200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Closure:</w:t>
            </w:r>
          </w:p>
          <w:p w:rsidR="00361D95" w:rsidRPr="00F127DD" w:rsidRDefault="005C0A4A" w:rsidP="00F127DD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kids actually know how to sign up? </w:t>
            </w:r>
          </w:p>
        </w:tc>
      </w:tr>
      <w:tr w:rsidR="00361D95">
        <w:trPr>
          <w:trHeight w:val="100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D95" w:rsidRDefault="005C0A4A">
            <w:pPr>
              <w:spacing w:line="240" w:lineRule="auto"/>
              <w:ind w:righ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Assessment/Evaluation (Formative/Summative)</w:t>
            </w:r>
          </w:p>
          <w:p w:rsidR="00361D95" w:rsidRDefault="005C0A4A">
            <w:pPr>
              <w:spacing w:line="240" w:lineRule="auto"/>
              <w:ind w:right="-8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410E7">
              <w:rPr>
                <w:sz w:val="24"/>
                <w:szCs w:val="24"/>
              </w:rPr>
              <w:t>n/a</w:t>
            </w:r>
          </w:p>
          <w:p w:rsidR="00361D95" w:rsidRDefault="005C0A4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61D95" w:rsidRDefault="00361D95">
      <w:pPr>
        <w:spacing w:line="240" w:lineRule="auto"/>
        <w:ind w:right="-810"/>
        <w:rPr>
          <w:b/>
          <w:sz w:val="24"/>
          <w:szCs w:val="24"/>
        </w:rPr>
      </w:pPr>
    </w:p>
    <w:p w:rsidR="00361D95" w:rsidRDefault="00361D95">
      <w:pPr>
        <w:spacing w:line="240" w:lineRule="auto"/>
        <w:ind w:right="-810"/>
        <w:rPr>
          <w:b/>
          <w:sz w:val="24"/>
          <w:szCs w:val="24"/>
        </w:rPr>
      </w:pPr>
    </w:p>
    <w:p w:rsidR="00361D95" w:rsidRDefault="00361D95">
      <w:pPr>
        <w:spacing w:line="240" w:lineRule="auto"/>
        <w:ind w:right="-810"/>
        <w:rPr>
          <w:b/>
          <w:sz w:val="24"/>
          <w:szCs w:val="24"/>
        </w:rPr>
      </w:pPr>
    </w:p>
    <w:p w:rsidR="00361D95" w:rsidRDefault="00361D95">
      <w:pPr>
        <w:spacing w:line="240" w:lineRule="auto"/>
        <w:ind w:right="-810"/>
        <w:rPr>
          <w:b/>
          <w:sz w:val="24"/>
          <w:szCs w:val="24"/>
        </w:rPr>
      </w:pPr>
    </w:p>
    <w:sectPr w:rsidR="00361D95" w:rsidSect="004410E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322"/>
    <w:multiLevelType w:val="multilevel"/>
    <w:tmpl w:val="FB405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A22D8E"/>
    <w:multiLevelType w:val="multilevel"/>
    <w:tmpl w:val="DCDA4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005D7B"/>
    <w:multiLevelType w:val="hybridMultilevel"/>
    <w:tmpl w:val="EC38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45C5F"/>
    <w:multiLevelType w:val="multilevel"/>
    <w:tmpl w:val="C0ACF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D1819E5"/>
    <w:multiLevelType w:val="hybridMultilevel"/>
    <w:tmpl w:val="4EA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D259F"/>
    <w:multiLevelType w:val="hybridMultilevel"/>
    <w:tmpl w:val="E2F09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4C5E97"/>
    <w:multiLevelType w:val="multilevel"/>
    <w:tmpl w:val="23A27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1D95"/>
    <w:rsid w:val="00137968"/>
    <w:rsid w:val="001D4418"/>
    <w:rsid w:val="00361D95"/>
    <w:rsid w:val="004410E7"/>
    <w:rsid w:val="005C0A4A"/>
    <w:rsid w:val="00663987"/>
    <w:rsid w:val="00F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SD37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Trinka</dc:creator>
  <cp:lastModifiedBy>SD37</cp:lastModifiedBy>
  <cp:revision>2</cp:revision>
  <dcterms:created xsi:type="dcterms:W3CDTF">2018-06-25T17:36:00Z</dcterms:created>
  <dcterms:modified xsi:type="dcterms:W3CDTF">2018-06-25T17:36:00Z</dcterms:modified>
</cp:coreProperties>
</file>